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BE" w:rsidRPr="00A934A9" w:rsidRDefault="006577BE" w:rsidP="00A934A9">
      <w:pPr>
        <w:tabs>
          <w:tab w:val="left" w:pos="3168"/>
        </w:tabs>
        <w:spacing w:after="0" w:line="240" w:lineRule="auto"/>
        <w:outlineLvl w:val="0"/>
        <w:rPr>
          <w:sz w:val="18"/>
          <w:szCs w:val="18"/>
        </w:rPr>
      </w:pPr>
      <w:r>
        <w:rPr>
          <w:b/>
        </w:rPr>
        <w:t xml:space="preserve">     </w:t>
      </w:r>
      <w:r w:rsidRPr="00A934A9">
        <w:rPr>
          <w:sz w:val="18"/>
          <w:szCs w:val="18"/>
        </w:rPr>
        <w:t>« Согласовано»                                                                                                              «Утверждено»</w:t>
      </w:r>
    </w:p>
    <w:p w:rsidR="006577BE" w:rsidRPr="00A934A9" w:rsidRDefault="006577BE" w:rsidP="00A934A9">
      <w:pPr>
        <w:tabs>
          <w:tab w:val="left" w:pos="6252"/>
        </w:tabs>
        <w:spacing w:after="0" w:line="240" w:lineRule="auto"/>
        <w:rPr>
          <w:sz w:val="18"/>
          <w:szCs w:val="18"/>
        </w:rPr>
      </w:pPr>
      <w:r w:rsidRPr="00A934A9">
        <w:rPr>
          <w:sz w:val="18"/>
          <w:szCs w:val="18"/>
        </w:rPr>
        <w:t xml:space="preserve">Председатель профкома                                                                                          Главный врач  ГБУЗ РБ               </w:t>
      </w:r>
    </w:p>
    <w:p w:rsidR="006577BE" w:rsidRPr="00A934A9" w:rsidRDefault="006577BE" w:rsidP="00A934A9">
      <w:pPr>
        <w:tabs>
          <w:tab w:val="left" w:pos="6240"/>
        </w:tabs>
        <w:spacing w:after="0" w:line="240" w:lineRule="auto"/>
        <w:rPr>
          <w:sz w:val="18"/>
          <w:szCs w:val="18"/>
        </w:rPr>
      </w:pPr>
      <w:r w:rsidRPr="00A934A9">
        <w:rPr>
          <w:sz w:val="18"/>
          <w:szCs w:val="18"/>
        </w:rPr>
        <w:t xml:space="preserve">ГБУЗ РБ </w:t>
      </w:r>
      <w:proofErr w:type="spellStart"/>
      <w:r w:rsidRPr="00A934A9">
        <w:rPr>
          <w:sz w:val="18"/>
          <w:szCs w:val="18"/>
        </w:rPr>
        <w:t>Мишкинская</w:t>
      </w:r>
      <w:proofErr w:type="spellEnd"/>
      <w:r w:rsidRPr="00A934A9">
        <w:rPr>
          <w:sz w:val="18"/>
          <w:szCs w:val="18"/>
        </w:rPr>
        <w:t xml:space="preserve"> ЦРБ</w:t>
      </w:r>
      <w:r w:rsidRPr="00A934A9">
        <w:rPr>
          <w:sz w:val="18"/>
          <w:szCs w:val="18"/>
        </w:rPr>
        <w:tab/>
        <w:t xml:space="preserve">        </w:t>
      </w:r>
      <w:proofErr w:type="spellStart"/>
      <w:r w:rsidRPr="00A934A9">
        <w:rPr>
          <w:sz w:val="18"/>
          <w:szCs w:val="18"/>
        </w:rPr>
        <w:t>Мишкинская</w:t>
      </w:r>
      <w:proofErr w:type="spellEnd"/>
      <w:r w:rsidRPr="00A934A9">
        <w:rPr>
          <w:sz w:val="18"/>
          <w:szCs w:val="18"/>
        </w:rPr>
        <w:t xml:space="preserve"> ЦРБ </w:t>
      </w:r>
    </w:p>
    <w:p w:rsidR="006577BE" w:rsidRPr="00A934A9" w:rsidRDefault="006577BE" w:rsidP="00A934A9">
      <w:pPr>
        <w:tabs>
          <w:tab w:val="left" w:pos="6240"/>
        </w:tabs>
        <w:spacing w:after="0" w:line="240" w:lineRule="auto"/>
        <w:rPr>
          <w:sz w:val="18"/>
          <w:szCs w:val="18"/>
        </w:rPr>
      </w:pPr>
      <w:r w:rsidRPr="00A934A9">
        <w:rPr>
          <w:sz w:val="18"/>
          <w:szCs w:val="18"/>
        </w:rPr>
        <w:t xml:space="preserve">_________ </w:t>
      </w:r>
      <w:r w:rsidR="00FC5417">
        <w:rPr>
          <w:sz w:val="18"/>
          <w:szCs w:val="18"/>
        </w:rPr>
        <w:t>Гафуров А.Р.</w:t>
      </w:r>
      <w:r w:rsidRPr="00A934A9">
        <w:rPr>
          <w:sz w:val="18"/>
          <w:szCs w:val="18"/>
        </w:rPr>
        <w:t xml:space="preserve">                                                                                    </w:t>
      </w:r>
      <w:r w:rsidR="00FC5417">
        <w:rPr>
          <w:sz w:val="18"/>
          <w:szCs w:val="18"/>
        </w:rPr>
        <w:t xml:space="preserve">          </w:t>
      </w:r>
      <w:r w:rsidRPr="00A934A9">
        <w:rPr>
          <w:sz w:val="18"/>
          <w:szCs w:val="18"/>
        </w:rPr>
        <w:t xml:space="preserve"> __________</w:t>
      </w:r>
      <w:r w:rsidR="0050449C">
        <w:rPr>
          <w:sz w:val="18"/>
          <w:szCs w:val="18"/>
        </w:rPr>
        <w:t>Гареев В.Ю.</w:t>
      </w:r>
      <w:r w:rsidRPr="00A934A9">
        <w:rPr>
          <w:sz w:val="18"/>
          <w:szCs w:val="18"/>
        </w:rPr>
        <w:t xml:space="preserve">            </w:t>
      </w:r>
    </w:p>
    <w:p w:rsidR="006577BE" w:rsidRPr="00A934A9" w:rsidRDefault="006577BE" w:rsidP="00A934A9">
      <w:pPr>
        <w:tabs>
          <w:tab w:val="center" w:pos="4677"/>
        </w:tabs>
        <w:spacing w:after="0" w:line="240" w:lineRule="auto"/>
        <w:rPr>
          <w:sz w:val="18"/>
          <w:szCs w:val="18"/>
        </w:rPr>
      </w:pPr>
      <w:r w:rsidRPr="00A934A9">
        <w:rPr>
          <w:sz w:val="18"/>
          <w:szCs w:val="18"/>
        </w:rPr>
        <w:t xml:space="preserve">  «__»___________ 20</w:t>
      </w:r>
      <w:r w:rsidR="00FC5417">
        <w:rPr>
          <w:sz w:val="18"/>
          <w:szCs w:val="18"/>
        </w:rPr>
        <w:t>2</w:t>
      </w:r>
      <w:r w:rsidR="0050449C">
        <w:rPr>
          <w:sz w:val="18"/>
          <w:szCs w:val="18"/>
        </w:rPr>
        <w:t>2</w:t>
      </w:r>
      <w:r w:rsidRPr="00A934A9">
        <w:rPr>
          <w:sz w:val="18"/>
          <w:szCs w:val="18"/>
        </w:rPr>
        <w:t>г                                                                                         « __»  ____________ 20</w:t>
      </w:r>
      <w:r w:rsidR="00FC5417">
        <w:rPr>
          <w:sz w:val="18"/>
          <w:szCs w:val="18"/>
        </w:rPr>
        <w:t>2</w:t>
      </w:r>
      <w:r w:rsidR="0050449C">
        <w:rPr>
          <w:sz w:val="18"/>
          <w:szCs w:val="18"/>
        </w:rPr>
        <w:t>2</w:t>
      </w:r>
      <w:bookmarkStart w:id="0" w:name="_GoBack"/>
      <w:bookmarkEnd w:id="0"/>
      <w:r w:rsidRPr="00A934A9">
        <w:rPr>
          <w:sz w:val="18"/>
          <w:szCs w:val="18"/>
        </w:rPr>
        <w:t>г</w:t>
      </w:r>
    </w:p>
    <w:p w:rsidR="00F87505" w:rsidRDefault="005A4578" w:rsidP="00F87505">
      <w:r w:rsidRPr="00A934A9">
        <w:rPr>
          <w:rFonts w:ascii="Verdana" w:hAnsi="Verdana"/>
          <w:color w:val="000000"/>
          <w:sz w:val="18"/>
          <w:szCs w:val="18"/>
        </w:rPr>
        <w:br/>
      </w:r>
      <w:r w:rsidR="00A934A9"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</w:t>
      </w:r>
      <w:r w:rsidRPr="00ED245E">
        <w:rPr>
          <w:rFonts w:ascii="Verdana" w:hAnsi="Verdana"/>
          <w:b/>
          <w:color w:val="000000"/>
          <w:sz w:val="20"/>
          <w:szCs w:val="20"/>
        </w:rPr>
        <w:t xml:space="preserve">ПОЛОЖЕНИЕ </w:t>
      </w:r>
      <w:r w:rsidR="00F87505">
        <w:t xml:space="preserve">                                                                        </w:t>
      </w:r>
    </w:p>
    <w:p w:rsidR="00F87505" w:rsidRPr="00C44B32" w:rsidRDefault="00F87505" w:rsidP="00C44B32">
      <w:pPr>
        <w:spacing w:after="0"/>
        <w:rPr>
          <w:b/>
          <w:sz w:val="14"/>
          <w:szCs w:val="14"/>
        </w:rPr>
      </w:pPr>
      <w:r w:rsidRPr="00C44B32">
        <w:rPr>
          <w:b/>
          <w:sz w:val="14"/>
          <w:szCs w:val="14"/>
        </w:rPr>
        <w:t xml:space="preserve">о порядке оплаты за платные медицинские услуги населению, </w:t>
      </w:r>
      <w:proofErr w:type="gramStart"/>
      <w:r w:rsidRPr="00C44B32">
        <w:rPr>
          <w:b/>
          <w:sz w:val="14"/>
          <w:szCs w:val="14"/>
        </w:rPr>
        <w:t>предоставляемых</w:t>
      </w:r>
      <w:proofErr w:type="gramEnd"/>
      <w:r w:rsidRPr="00C44B32">
        <w:rPr>
          <w:b/>
          <w:sz w:val="14"/>
          <w:szCs w:val="14"/>
        </w:rPr>
        <w:t xml:space="preserve"> государственным бюджетным учреждением здравоохранения Республики Башкортостан </w:t>
      </w:r>
      <w:proofErr w:type="spellStart"/>
      <w:r w:rsidR="005A4578" w:rsidRPr="00C44B32">
        <w:rPr>
          <w:b/>
          <w:sz w:val="14"/>
          <w:szCs w:val="14"/>
        </w:rPr>
        <w:t>Мишкинская</w:t>
      </w:r>
      <w:proofErr w:type="spellEnd"/>
      <w:r w:rsidRPr="00C44B32">
        <w:rPr>
          <w:b/>
          <w:sz w:val="14"/>
          <w:szCs w:val="14"/>
        </w:rPr>
        <w:t xml:space="preserve"> центральная районная больница.</w:t>
      </w:r>
    </w:p>
    <w:p w:rsidR="00C44B32" w:rsidRDefault="00C44B32" w:rsidP="00C44B32">
      <w:pPr>
        <w:spacing w:after="0"/>
        <w:rPr>
          <w:sz w:val="14"/>
          <w:szCs w:val="14"/>
        </w:rPr>
      </w:pPr>
    </w:p>
    <w:p w:rsidR="00F87505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 xml:space="preserve">1. </w:t>
      </w:r>
      <w:proofErr w:type="gramStart"/>
      <w:r w:rsidRPr="00C44B32">
        <w:rPr>
          <w:sz w:val="14"/>
          <w:szCs w:val="14"/>
        </w:rPr>
        <w:t xml:space="preserve">Настоящее Положение определяет порядок и условия оказания платных услуг (услуг, оплачиваемых за счет средств граждан, организаций и других источников), предоставляемых населению дополнительно к гарантированному объему бесплатной медицинской помощи государственным бюджетным учреждением здравоохранения Республики Башкортостан </w:t>
      </w:r>
      <w:proofErr w:type="spellStart"/>
      <w:r w:rsidR="005A4578" w:rsidRPr="00C44B32">
        <w:rPr>
          <w:sz w:val="14"/>
          <w:szCs w:val="14"/>
        </w:rPr>
        <w:t>Мишкинская</w:t>
      </w:r>
      <w:proofErr w:type="spellEnd"/>
      <w:r w:rsidR="005A4578" w:rsidRPr="00C44B32">
        <w:rPr>
          <w:sz w:val="14"/>
          <w:szCs w:val="14"/>
        </w:rPr>
        <w:t xml:space="preserve"> </w:t>
      </w:r>
      <w:r w:rsidRPr="00C44B32">
        <w:rPr>
          <w:sz w:val="14"/>
          <w:szCs w:val="14"/>
        </w:rPr>
        <w:t>центральная районная больница (далее — учреждение)   на территории Республики Башкортостан   в соответствии с Законом Российской Федерации 2300-I от 07.02.1992г. с последующими изменениями «О защите прав</w:t>
      </w:r>
      <w:proofErr w:type="gramEnd"/>
      <w:r w:rsidRPr="00C44B32">
        <w:rPr>
          <w:sz w:val="14"/>
          <w:szCs w:val="14"/>
        </w:rPr>
        <w:t xml:space="preserve"> </w:t>
      </w:r>
      <w:proofErr w:type="gramStart"/>
      <w:r w:rsidRPr="00C44B32">
        <w:rPr>
          <w:sz w:val="14"/>
          <w:szCs w:val="14"/>
        </w:rPr>
        <w:t>потребителей», постановлением Правительства Российской Федерации от 04 октября 2012 года № 1006 «Об утверждении Правил предоставления медицинскими организациями платных медицинских услуг», пунктом 4 статьи 9.2 Федерального Закона от 12 января 1996 года № 7-ФЗ «О некоммерческих организациях»,  Постановления Правительства Республики Башкортостан № 211 от 20.07.2006г. «Об утверждении требований к государственным учреждениям здравоохранения РБ, оказывающим платные услуги населению, и перечня платных услуг, предоставляемых</w:t>
      </w:r>
      <w:proofErr w:type="gramEnd"/>
      <w:r w:rsidRPr="00C44B32">
        <w:rPr>
          <w:sz w:val="14"/>
          <w:szCs w:val="14"/>
        </w:rPr>
        <w:t xml:space="preserve"> государственными учреждениями здравоохранения РБ», с частью 7 статьи 84 Федерального Закона № 323-ФЗ от 21.11.2011 года «Об основах охраны здоровья граждан в РФ», главы 39 Гражданского Кодекса Российской Федерации.</w:t>
      </w:r>
    </w:p>
    <w:p w:rsidR="00C44B32" w:rsidRPr="00C44B32" w:rsidRDefault="00C44B32" w:rsidP="00C44B32">
      <w:pPr>
        <w:spacing w:after="0"/>
        <w:rPr>
          <w:sz w:val="14"/>
          <w:szCs w:val="14"/>
        </w:rPr>
      </w:pP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2. Платные медицинские услуги предоставляются населению учреждением в виде профилактической</w:t>
      </w:r>
      <w:r w:rsidR="005A4578" w:rsidRPr="00C44B32">
        <w:rPr>
          <w:sz w:val="14"/>
          <w:szCs w:val="14"/>
        </w:rPr>
        <w:t>,</w:t>
      </w:r>
      <w:r w:rsidRPr="00C44B32">
        <w:rPr>
          <w:sz w:val="14"/>
          <w:szCs w:val="14"/>
        </w:rPr>
        <w:t xml:space="preserve"> зубопротезной помощи.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Основаниями для оказания учреждениями платных услуг являются: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отсутствие соответствующих медицинских услуг в Программе государственных гарантий оказания бесплатной медицинской помощи гражданам в Республике Башкортостан;</w:t>
      </w:r>
    </w:p>
    <w:p w:rsidR="00F87505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желание пациента (потребителя) получить платную услугу.</w:t>
      </w:r>
    </w:p>
    <w:p w:rsidR="00C44B32" w:rsidRPr="00C44B32" w:rsidRDefault="00C44B32" w:rsidP="00C44B32">
      <w:pPr>
        <w:spacing w:after="0"/>
        <w:rPr>
          <w:sz w:val="14"/>
          <w:szCs w:val="14"/>
        </w:rPr>
      </w:pPr>
    </w:p>
    <w:p w:rsidR="00F87505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3. Учреждение обязано обеспечивать соответствие платных медицинских услуг, предоставляемых населению, требованиям, которые предъявляются к методам диагностики, профилактики и лечения, разрешенным на территории Российской Федерации.</w:t>
      </w:r>
    </w:p>
    <w:p w:rsidR="00C44B32" w:rsidRPr="00C44B32" w:rsidRDefault="00C44B32" w:rsidP="00C44B32">
      <w:pPr>
        <w:spacing w:after="0"/>
        <w:rPr>
          <w:sz w:val="14"/>
          <w:szCs w:val="14"/>
        </w:rPr>
      </w:pPr>
    </w:p>
    <w:p w:rsidR="00F87505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4. Предоставление населению платной услуги оформляется договором, которым регламентируются условия и сроки получения услуги, порядок расчетов, права, обязанности и ответственность сторон.</w:t>
      </w:r>
    </w:p>
    <w:p w:rsidR="00C44B32" w:rsidRPr="00C44B32" w:rsidRDefault="00C44B32" w:rsidP="00C44B32">
      <w:pPr>
        <w:spacing w:after="0"/>
        <w:rPr>
          <w:sz w:val="14"/>
          <w:szCs w:val="14"/>
        </w:rPr>
      </w:pP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 xml:space="preserve">5. Учреждение обязано обеспечить граждан бесплатной, доступной и достоверной информацией о платных медицинских услугах. 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Информация о платных медицинских услугах, оказываемых Учреждением, должна находиться в удобном для обозрения месте и содержать: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сведения о наименовании учреждения, о его месте нахождения (месте государственной регистрации);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сведения об учредителе данного учреждения (адрес, телефоны);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сведения о лицензиях, сертификатах, номерах и датах выдачи, сроке действия, органе, выдавшем лицензию;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сведения о режиме работы учреждения, подразделений, кабинетов, специалистов по оказанию платной и бесплатной медицинской помощи;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прейскурант на оказываемые платные медицинские услуги;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условия предоставления этих услуг;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сведения о возможности Учреждения по предоставлению сервисных услуг за дополнительную плату;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сведения о правах, обязанностях, ответственности пациента и медицинского учреждения;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график работы специалистов, сведения о квалификации специалистов;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сведения о контролирующих организациях, их адресах, телефонах;</w:t>
      </w:r>
    </w:p>
    <w:p w:rsidR="00F87505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- иные сведения.</w:t>
      </w:r>
    </w:p>
    <w:p w:rsidR="00C44B32" w:rsidRPr="00C44B32" w:rsidRDefault="00C44B32" w:rsidP="00C44B32">
      <w:pPr>
        <w:spacing w:after="0"/>
        <w:rPr>
          <w:sz w:val="14"/>
          <w:szCs w:val="14"/>
        </w:rPr>
      </w:pPr>
    </w:p>
    <w:p w:rsidR="00F87505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 xml:space="preserve">6. Плата за услуги, оказываемые Учреждением, осуществляется в  безналичной форме. При оплате услуг </w:t>
      </w:r>
      <w:r w:rsidR="005A4578" w:rsidRPr="00C44B32">
        <w:rPr>
          <w:sz w:val="14"/>
          <w:szCs w:val="14"/>
        </w:rPr>
        <w:t xml:space="preserve"> в безналичной форме осуществляется через терминалы банка и </w:t>
      </w:r>
      <w:r w:rsidRPr="00C44B32">
        <w:rPr>
          <w:sz w:val="14"/>
          <w:szCs w:val="14"/>
        </w:rPr>
        <w:t>перечисление денежных средств на соответствующий счет Учреждения.</w:t>
      </w:r>
    </w:p>
    <w:p w:rsidR="00C44B32" w:rsidRPr="00C44B32" w:rsidRDefault="00C44B32" w:rsidP="00C44B32">
      <w:pPr>
        <w:spacing w:after="0"/>
        <w:rPr>
          <w:sz w:val="14"/>
          <w:szCs w:val="14"/>
        </w:rPr>
      </w:pP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7. Потребители, пользующиеся платными медицинскими услугами, вправе требовать:</w:t>
      </w:r>
    </w:p>
    <w:p w:rsidR="00F87505" w:rsidRPr="00C44B32" w:rsidRDefault="00A934A9" w:rsidP="00C44B32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F87505" w:rsidRPr="00C44B32">
        <w:rPr>
          <w:sz w:val="14"/>
          <w:szCs w:val="14"/>
        </w:rPr>
        <w:t xml:space="preserve">предоставления услуг надлежащего качества, </w:t>
      </w:r>
    </w:p>
    <w:p w:rsidR="00F87505" w:rsidRPr="00C44B32" w:rsidRDefault="00A934A9" w:rsidP="00C44B32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F87505" w:rsidRPr="00C44B32">
        <w:rPr>
          <w:sz w:val="14"/>
          <w:szCs w:val="14"/>
        </w:rPr>
        <w:t>сведений о расчете стоимости оказанной услуги;</w:t>
      </w:r>
    </w:p>
    <w:p w:rsidR="00F87505" w:rsidRPr="00C44B32" w:rsidRDefault="00A934A9" w:rsidP="00C44B32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-  </w:t>
      </w:r>
      <w:r w:rsidR="00F87505" w:rsidRPr="00C44B32">
        <w:rPr>
          <w:sz w:val="14"/>
          <w:szCs w:val="14"/>
        </w:rPr>
        <w:t xml:space="preserve">возмещения убытков, понесенных в результате неисполнения или ненадлежащего исполнения условий договора, </w:t>
      </w:r>
    </w:p>
    <w:p w:rsidR="00F87505" w:rsidRDefault="00A934A9" w:rsidP="00C44B32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-  </w:t>
      </w:r>
      <w:r w:rsidR="00F87505" w:rsidRPr="00C44B32">
        <w:rPr>
          <w:sz w:val="14"/>
          <w:szCs w:val="14"/>
        </w:rPr>
        <w:t>возмещения ущерба в случае нанесения вреда здоровью и жизни,</w:t>
      </w:r>
      <w:r>
        <w:rPr>
          <w:sz w:val="14"/>
          <w:szCs w:val="14"/>
        </w:rPr>
        <w:t xml:space="preserve"> </w:t>
      </w:r>
      <w:r w:rsidR="00F87505" w:rsidRPr="00C44B32">
        <w:rPr>
          <w:sz w:val="14"/>
          <w:szCs w:val="14"/>
        </w:rPr>
        <w:t>а также компенсации за причинение морального вреда в соответствии с законодательством и настоящим Положением.</w:t>
      </w:r>
    </w:p>
    <w:p w:rsidR="00C44B32" w:rsidRPr="00C44B32" w:rsidRDefault="00C44B32" w:rsidP="00C44B32">
      <w:pPr>
        <w:spacing w:after="0"/>
        <w:rPr>
          <w:sz w:val="14"/>
          <w:szCs w:val="14"/>
        </w:rPr>
      </w:pP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8. Потребители, пользующиеся платными услугами, обязаны:</w:t>
      </w:r>
    </w:p>
    <w:p w:rsidR="00F87505" w:rsidRPr="00C44B32" w:rsidRDefault="00A934A9" w:rsidP="00C44B32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-  </w:t>
      </w:r>
      <w:r w:rsidR="00F87505" w:rsidRPr="00C44B32">
        <w:rPr>
          <w:sz w:val="14"/>
          <w:szCs w:val="14"/>
        </w:rPr>
        <w:t>заплатить стоимость предоставляемой услуги;</w:t>
      </w:r>
    </w:p>
    <w:p w:rsidR="00F87505" w:rsidRDefault="00A934A9" w:rsidP="00C44B32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-  </w:t>
      </w:r>
      <w:r w:rsidR="00F87505" w:rsidRPr="00C44B32">
        <w:rPr>
          <w:sz w:val="14"/>
          <w:szCs w:val="14"/>
        </w:rPr>
        <w:t>выполнять    требования,    обеспечивающие    качественное предоставление платной услуги, включая сообщение необходимых для этого сведений.</w:t>
      </w:r>
    </w:p>
    <w:p w:rsidR="00C44B32" w:rsidRPr="00C44B32" w:rsidRDefault="00C44B32" w:rsidP="00C44B32">
      <w:pPr>
        <w:spacing w:after="0"/>
        <w:rPr>
          <w:sz w:val="14"/>
          <w:szCs w:val="14"/>
        </w:rPr>
      </w:pPr>
    </w:p>
    <w:p w:rsidR="00F87505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9. В соответствии с законодательством учреждения несут ответственность   перед  потребителем  за  неисполнение  или ненадлежащее исполнение  условий  договора,   несоблюдение требований, которые предъявляются к методам диагностики, профилактики и лечения, разрешенным на территории Российской Федерации, а также в случае нанесения вреда здоровью и жизни потребителя.</w:t>
      </w:r>
    </w:p>
    <w:p w:rsidR="00C44B32" w:rsidRPr="00C44B32" w:rsidRDefault="00C44B32" w:rsidP="00C44B32">
      <w:pPr>
        <w:spacing w:after="0"/>
        <w:rPr>
          <w:sz w:val="14"/>
          <w:szCs w:val="14"/>
        </w:rPr>
      </w:pP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 xml:space="preserve">10. При несоблюдении учреждением обязательств по срокам предоставления платных услуг потребитель по своему выбору вправе: </w:t>
      </w:r>
    </w:p>
    <w:p w:rsidR="00F87505" w:rsidRPr="00C44B32" w:rsidRDefault="00A934A9" w:rsidP="00C44B32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-  </w:t>
      </w:r>
      <w:r w:rsidR="00F87505" w:rsidRPr="00C44B32">
        <w:rPr>
          <w:sz w:val="14"/>
          <w:szCs w:val="14"/>
        </w:rPr>
        <w:t>назначить новый срок оказания услуги;</w:t>
      </w:r>
    </w:p>
    <w:p w:rsidR="00F87505" w:rsidRPr="00C44B32" w:rsidRDefault="00A934A9" w:rsidP="00C44B32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-  </w:t>
      </w:r>
      <w:r w:rsidR="00F87505" w:rsidRPr="00C44B32">
        <w:rPr>
          <w:sz w:val="14"/>
          <w:szCs w:val="14"/>
        </w:rPr>
        <w:t>потребовать уменьшения стоимости предоставленной услуги; потребовать исполнение услуги другим специалистом;</w:t>
      </w:r>
    </w:p>
    <w:p w:rsidR="00F87505" w:rsidRDefault="00A934A9" w:rsidP="00C44B32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-  </w:t>
      </w:r>
      <w:r w:rsidR="00F87505" w:rsidRPr="00C44B32">
        <w:rPr>
          <w:sz w:val="14"/>
          <w:szCs w:val="14"/>
        </w:rPr>
        <w:t>отказаться от исполнения договора и потребовать возмещения убытков.</w:t>
      </w:r>
    </w:p>
    <w:p w:rsidR="00C44B32" w:rsidRPr="00C44B32" w:rsidRDefault="00C44B32" w:rsidP="00C44B32">
      <w:pPr>
        <w:spacing w:after="0"/>
        <w:rPr>
          <w:sz w:val="14"/>
          <w:szCs w:val="14"/>
        </w:rPr>
      </w:pPr>
    </w:p>
    <w:p w:rsidR="00F87505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11. Претензии и споры, возникшие между потребителем и учреждением, разрешаются по соглашению сторон или в судебном порядке в соответствии с законодательством.</w:t>
      </w:r>
    </w:p>
    <w:p w:rsidR="00C44B32" w:rsidRPr="00C44B32" w:rsidRDefault="00C44B32" w:rsidP="00C44B32">
      <w:pPr>
        <w:spacing w:after="0"/>
        <w:rPr>
          <w:sz w:val="14"/>
          <w:szCs w:val="14"/>
        </w:rPr>
      </w:pPr>
    </w:p>
    <w:p w:rsidR="00F87505" w:rsidRPr="00C44B32" w:rsidRDefault="00F87505" w:rsidP="00C44B32">
      <w:pPr>
        <w:spacing w:after="0"/>
        <w:rPr>
          <w:sz w:val="14"/>
          <w:szCs w:val="14"/>
        </w:rPr>
      </w:pPr>
      <w:r w:rsidRPr="00C44B32">
        <w:rPr>
          <w:sz w:val="14"/>
          <w:szCs w:val="14"/>
        </w:rPr>
        <w:t>12.   Учреждение освобождается от ответственности за неисполнение или ненадлежащее исполнение платной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законодательством.</w:t>
      </w:r>
    </w:p>
    <w:p w:rsidR="00F87505" w:rsidRPr="00C44B32" w:rsidRDefault="00F87505" w:rsidP="00C44B32">
      <w:pPr>
        <w:spacing w:after="0"/>
        <w:rPr>
          <w:sz w:val="14"/>
          <w:szCs w:val="14"/>
        </w:rPr>
      </w:pPr>
    </w:p>
    <w:p w:rsidR="00F87505" w:rsidRPr="00C44B32" w:rsidRDefault="00F87505" w:rsidP="00C44B32">
      <w:pPr>
        <w:spacing w:after="0"/>
        <w:rPr>
          <w:sz w:val="14"/>
          <w:szCs w:val="14"/>
        </w:rPr>
      </w:pPr>
    </w:p>
    <w:p w:rsidR="00F87505" w:rsidRPr="00C44B32" w:rsidRDefault="00F87505" w:rsidP="00C44B32">
      <w:pPr>
        <w:spacing w:after="0"/>
        <w:rPr>
          <w:sz w:val="14"/>
          <w:szCs w:val="14"/>
        </w:rPr>
      </w:pPr>
    </w:p>
    <w:p w:rsidR="00F87505" w:rsidRPr="00C44B32" w:rsidRDefault="00F87505" w:rsidP="00C44B32">
      <w:pPr>
        <w:spacing w:after="0"/>
        <w:rPr>
          <w:sz w:val="14"/>
          <w:szCs w:val="14"/>
        </w:rPr>
      </w:pPr>
    </w:p>
    <w:p w:rsidR="00491F78" w:rsidRPr="00C44B32" w:rsidRDefault="00491F78" w:rsidP="00C44B32">
      <w:pPr>
        <w:spacing w:after="0"/>
        <w:rPr>
          <w:sz w:val="14"/>
          <w:szCs w:val="14"/>
        </w:rPr>
      </w:pPr>
    </w:p>
    <w:sectPr w:rsidR="00491F78" w:rsidRPr="00C44B32" w:rsidSect="00C44B32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3FD"/>
    <w:rsid w:val="0001461E"/>
    <w:rsid w:val="001028A0"/>
    <w:rsid w:val="004350CE"/>
    <w:rsid w:val="004620FF"/>
    <w:rsid w:val="00491F78"/>
    <w:rsid w:val="004C5701"/>
    <w:rsid w:val="0050449C"/>
    <w:rsid w:val="00521F55"/>
    <w:rsid w:val="005513FD"/>
    <w:rsid w:val="005A4578"/>
    <w:rsid w:val="006577BE"/>
    <w:rsid w:val="009A5D7B"/>
    <w:rsid w:val="00A934A9"/>
    <w:rsid w:val="00AE0DF8"/>
    <w:rsid w:val="00C44B32"/>
    <w:rsid w:val="00D3414E"/>
    <w:rsid w:val="00F87505"/>
    <w:rsid w:val="00FA0B49"/>
    <w:rsid w:val="00FC5417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2018-05-07T11:18:00Z</cp:lastPrinted>
  <dcterms:created xsi:type="dcterms:W3CDTF">2015-08-24T07:11:00Z</dcterms:created>
  <dcterms:modified xsi:type="dcterms:W3CDTF">2021-11-16T05:09:00Z</dcterms:modified>
</cp:coreProperties>
</file>